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val="en-US" w:eastAsia="en-US"/>
        </w:rPr>
        <w:t>Ikgo</w:t>
      </w:r>
      <w:r>
        <w:rPr>
          <w:rFonts w:eastAsia="Calibri"/>
          <w:lang w:eastAsia="en-US"/>
        </w:rPr>
        <w:t>2012@</w:t>
      </w:r>
      <w:r>
        <w:rPr>
          <w:rFonts w:eastAsia="Calibri"/>
          <w:lang w:val="en-US" w:eastAsia="en-US"/>
        </w:rPr>
        <w:t>ufacity</w:t>
      </w:r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   тел. (факс)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D16B34" w:rsidRDefault="00D16B34" w:rsidP="00D16B34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9F44C5">
        <w:rPr>
          <w:b/>
          <w:sz w:val="26"/>
          <w:szCs w:val="26"/>
        </w:rPr>
        <w:t>178</w:t>
      </w:r>
      <w:r w:rsidRPr="00D16B34">
        <w:rPr>
          <w:b/>
          <w:sz w:val="26"/>
          <w:szCs w:val="26"/>
        </w:rPr>
        <w:t>/16</w:t>
      </w:r>
    </w:p>
    <w:p w:rsidR="00F76ABC" w:rsidRPr="00D16B34" w:rsidRDefault="00F76ABC" w:rsidP="009D0430">
      <w:pPr>
        <w:rPr>
          <w:b/>
          <w:sz w:val="26"/>
          <w:szCs w:val="26"/>
        </w:rPr>
      </w:pPr>
    </w:p>
    <w:p w:rsidR="00D16B34" w:rsidRPr="00D16B34" w:rsidRDefault="00D16B34" w:rsidP="00D16B34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 w:rsidR="000B6349">
        <w:rPr>
          <w:sz w:val="26"/>
          <w:szCs w:val="26"/>
        </w:rPr>
        <w:t xml:space="preserve">                              </w:t>
      </w:r>
      <w:r w:rsidR="00E86420">
        <w:rPr>
          <w:sz w:val="26"/>
          <w:szCs w:val="26"/>
        </w:rPr>
        <w:t>26</w:t>
      </w:r>
      <w:r w:rsidRPr="00D16B34">
        <w:rPr>
          <w:sz w:val="26"/>
          <w:szCs w:val="26"/>
        </w:rPr>
        <w:t xml:space="preserve"> июля 2016 года </w:t>
      </w:r>
    </w:p>
    <w:p w:rsidR="00D16B34" w:rsidRPr="00D16B34" w:rsidRDefault="003F1370" w:rsidP="00D16B34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D16B34" w:rsidRPr="00D16B34">
        <w:rPr>
          <w:sz w:val="26"/>
          <w:szCs w:val="26"/>
        </w:rPr>
        <w:t>» ч. «</w:t>
      </w:r>
      <w:r>
        <w:rPr>
          <w:sz w:val="26"/>
          <w:szCs w:val="26"/>
        </w:rPr>
        <w:t>06</w:t>
      </w:r>
      <w:r w:rsidR="00D16B34" w:rsidRPr="00D16B34">
        <w:rPr>
          <w:sz w:val="26"/>
          <w:szCs w:val="26"/>
        </w:rPr>
        <w:t>» мин.</w:t>
      </w:r>
    </w:p>
    <w:p w:rsidR="00D16B34" w:rsidRDefault="00D16B34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0B6349" w:rsidRDefault="00933178" w:rsidP="00933178">
      <w:pPr>
        <w:jc w:val="center"/>
        <w:rPr>
          <w:b/>
          <w:bCs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Извещении о выявленных недостатках в документах </w:t>
      </w:r>
      <w:r w:rsidR="002849E1" w:rsidRPr="002849E1">
        <w:rPr>
          <w:b/>
          <w:bCs/>
          <w:sz w:val="26"/>
          <w:szCs w:val="26"/>
          <w:lang w:eastAsia="ru-RU"/>
        </w:rPr>
        <w:t>кандидата в депутаты Совета городского округа город Уфа Республики Башкортостан четвертого созыва</w:t>
      </w:r>
      <w:r w:rsidR="000B6349" w:rsidRPr="000B6349">
        <w:rPr>
          <w:b/>
          <w:bCs/>
          <w:sz w:val="26"/>
          <w:szCs w:val="26"/>
          <w:lang w:eastAsia="ru-RU"/>
        </w:rPr>
        <w:t xml:space="preserve"> </w:t>
      </w:r>
      <w:r w:rsidR="000B6349">
        <w:rPr>
          <w:b/>
          <w:bCs/>
          <w:sz w:val="26"/>
          <w:szCs w:val="26"/>
          <w:lang w:eastAsia="ru-RU"/>
        </w:rPr>
        <w:t>Бакиева</w:t>
      </w:r>
      <w:r w:rsidR="000B6349" w:rsidRPr="000B6349">
        <w:rPr>
          <w:b/>
          <w:bCs/>
          <w:sz w:val="26"/>
          <w:szCs w:val="26"/>
          <w:lang w:eastAsia="ru-RU"/>
        </w:rPr>
        <w:t xml:space="preserve"> Ринат</w:t>
      </w:r>
      <w:r w:rsidR="000B6349">
        <w:rPr>
          <w:b/>
          <w:bCs/>
          <w:sz w:val="26"/>
          <w:szCs w:val="26"/>
          <w:lang w:eastAsia="ru-RU"/>
        </w:rPr>
        <w:t>а</w:t>
      </w:r>
      <w:r w:rsidR="000B6349" w:rsidRPr="000B6349">
        <w:rPr>
          <w:b/>
          <w:bCs/>
          <w:sz w:val="26"/>
          <w:szCs w:val="26"/>
          <w:lang w:eastAsia="ru-RU"/>
        </w:rPr>
        <w:t xml:space="preserve"> Шамильевич</w:t>
      </w:r>
      <w:r w:rsidR="000B6349">
        <w:rPr>
          <w:b/>
          <w:bCs/>
          <w:sz w:val="26"/>
          <w:szCs w:val="26"/>
          <w:lang w:eastAsia="ru-RU"/>
        </w:rPr>
        <w:t>а</w:t>
      </w:r>
      <w:r w:rsidR="002849E1">
        <w:rPr>
          <w:b/>
          <w:bCs/>
          <w:sz w:val="26"/>
          <w:szCs w:val="26"/>
          <w:lang w:eastAsia="ru-RU"/>
        </w:rPr>
        <w:t>, выдвинутого</w:t>
      </w:r>
      <w:r w:rsidR="002849E1" w:rsidRPr="002849E1">
        <w:rPr>
          <w:b/>
          <w:bCs/>
          <w:sz w:val="26"/>
          <w:szCs w:val="26"/>
          <w:lang w:eastAsia="ru-RU"/>
        </w:rPr>
        <w:t xml:space="preserve"> </w:t>
      </w:r>
      <w:r w:rsidR="000B6349">
        <w:rPr>
          <w:b/>
          <w:bCs/>
          <w:sz w:val="26"/>
          <w:szCs w:val="26"/>
          <w:lang w:eastAsia="ru-RU"/>
        </w:rPr>
        <w:t xml:space="preserve">в порядке самовыдвижения </w:t>
      </w:r>
    </w:p>
    <w:p w:rsidR="002849E1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  <w:r w:rsidRPr="002849E1">
        <w:rPr>
          <w:b/>
          <w:bCs/>
          <w:sz w:val="26"/>
          <w:szCs w:val="26"/>
          <w:lang w:eastAsia="ru-RU"/>
        </w:rPr>
        <w:t>по одноманд</w:t>
      </w:r>
      <w:r>
        <w:rPr>
          <w:b/>
          <w:bCs/>
          <w:sz w:val="26"/>
          <w:szCs w:val="26"/>
          <w:lang w:eastAsia="ru-RU"/>
        </w:rPr>
        <w:t xml:space="preserve">атному избирательному округу № </w:t>
      </w:r>
      <w:r w:rsidR="000B6349">
        <w:rPr>
          <w:b/>
          <w:bCs/>
          <w:sz w:val="26"/>
          <w:szCs w:val="26"/>
          <w:lang w:eastAsia="ru-RU"/>
        </w:rPr>
        <w:t>7</w:t>
      </w:r>
      <w:r>
        <w:rPr>
          <w:b/>
          <w:bCs/>
          <w:sz w:val="26"/>
          <w:szCs w:val="26"/>
          <w:lang w:eastAsia="ru-RU"/>
        </w:rPr>
        <w:t xml:space="preserve"> </w:t>
      </w:r>
    </w:p>
    <w:p w:rsidR="002849E1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274BCE" w:rsidRDefault="00933178" w:rsidP="002849E1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0B6349">
        <w:rPr>
          <w:sz w:val="26"/>
          <w:szCs w:val="26"/>
          <w:lang w:eastAsia="ru-RU"/>
        </w:rPr>
        <w:t xml:space="preserve"> Бакиевым Ринатом Шамильевичем</w:t>
      </w:r>
      <w:r w:rsidR="002849E1">
        <w:rPr>
          <w:sz w:val="26"/>
          <w:szCs w:val="26"/>
          <w:lang w:eastAsia="ru-RU"/>
        </w:rPr>
        <w:t>, выдвинутым</w:t>
      </w:r>
      <w:r w:rsidR="002849E1" w:rsidRPr="002849E1">
        <w:rPr>
          <w:sz w:val="26"/>
          <w:szCs w:val="26"/>
          <w:lang w:eastAsia="ru-RU"/>
        </w:rPr>
        <w:t xml:space="preserve"> по одноманд</w:t>
      </w:r>
      <w:r w:rsidR="000B6349">
        <w:rPr>
          <w:sz w:val="26"/>
          <w:szCs w:val="26"/>
          <w:lang w:eastAsia="ru-RU"/>
        </w:rPr>
        <w:t>атному избирательному округу № 7</w:t>
      </w:r>
      <w:r w:rsidR="002849E1">
        <w:rPr>
          <w:sz w:val="26"/>
          <w:szCs w:val="26"/>
          <w:lang w:eastAsia="ru-RU"/>
        </w:rPr>
        <w:t xml:space="preserve"> </w:t>
      </w:r>
      <w:r w:rsidR="000B6349">
        <w:rPr>
          <w:sz w:val="26"/>
          <w:szCs w:val="26"/>
          <w:lang w:eastAsia="ru-RU"/>
        </w:rPr>
        <w:t>в порядке самовыдвижения</w:t>
      </w:r>
      <w:r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  <w:r w:rsidR="00274BCE" w:rsidRPr="00D16B34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2849E1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>
        <w:rPr>
          <w:sz w:val="26"/>
          <w:szCs w:val="26"/>
          <w:lang w:eastAsia="ru-RU"/>
        </w:rPr>
        <w:t>кандидату</w:t>
      </w:r>
      <w:r w:rsidR="002849E1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 </w:t>
      </w:r>
      <w:r w:rsidR="000B6349">
        <w:rPr>
          <w:sz w:val="26"/>
          <w:szCs w:val="26"/>
          <w:lang w:eastAsia="ru-RU"/>
        </w:rPr>
        <w:t>Бакиеву Ринату Шамильевичу, выдвинутому по одномандатному избирательному округу № 7 в порядке самовыдвижения</w:t>
      </w:r>
      <w:r w:rsidR="002849E1">
        <w:rPr>
          <w:sz w:val="26"/>
          <w:szCs w:val="26"/>
          <w:lang w:eastAsia="ru-RU"/>
        </w:rPr>
        <w:t xml:space="preserve"> </w:t>
      </w:r>
      <w:r w:rsidR="00933178" w:rsidRPr="002849E1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2849E1">
        <w:rPr>
          <w:bCs/>
          <w:sz w:val="26"/>
          <w:szCs w:val="26"/>
          <w:lang w:eastAsia="ru-RU"/>
        </w:rPr>
        <w:t xml:space="preserve">представленных для </w:t>
      </w:r>
      <w:r w:rsidR="002849E1">
        <w:rPr>
          <w:bCs/>
          <w:sz w:val="26"/>
          <w:szCs w:val="26"/>
          <w:lang w:eastAsia="ru-RU"/>
        </w:rPr>
        <w:t xml:space="preserve">выдвижения и регистрации </w:t>
      </w:r>
      <w:r w:rsidR="00274BCE" w:rsidRPr="002849E1">
        <w:rPr>
          <w:bCs/>
          <w:sz w:val="26"/>
          <w:szCs w:val="26"/>
          <w:lang w:eastAsia="ru-RU"/>
        </w:rPr>
        <w:t>кандидат</w:t>
      </w:r>
      <w:r w:rsidR="002849E1">
        <w:rPr>
          <w:bCs/>
          <w:sz w:val="26"/>
          <w:szCs w:val="26"/>
          <w:lang w:eastAsia="ru-RU"/>
        </w:rPr>
        <w:t>а</w:t>
      </w:r>
      <w:r w:rsidR="00274BCE" w:rsidRPr="002849E1">
        <w:rPr>
          <w:bCs/>
          <w:sz w:val="26"/>
          <w:szCs w:val="26"/>
          <w:lang w:eastAsia="ru-RU"/>
        </w:rPr>
        <w:t xml:space="preserve"> </w:t>
      </w:r>
      <w:r w:rsidR="00274BCE" w:rsidRPr="002849E1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Pr="00D16B34">
        <w:rPr>
          <w:sz w:val="26"/>
          <w:szCs w:val="26"/>
        </w:rPr>
        <w:t xml:space="preserve">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>Председатель                                                                           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  Р.М. Тухватшин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D16B34" w:rsidRDefault="000B6349" w:rsidP="000B6349">
      <w:pPr>
        <w:suppressAutoHyphens w:val="0"/>
        <w:spacing w:before="100" w:beforeAutospacing="1" w:after="100" w:afterAutospacing="1"/>
        <w:jc w:val="center"/>
        <w:rPr>
          <w:rFonts w:eastAsia="Calibri"/>
          <w:b/>
          <w:lang w:eastAsia="en-US"/>
        </w:rPr>
      </w:pPr>
      <w:r>
        <w:rPr>
          <w:lang w:eastAsia="ru-RU"/>
        </w:rPr>
        <w:br w:type="page"/>
      </w:r>
      <w:r w:rsidR="00D16B34"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val="en-US" w:eastAsia="en-US"/>
        </w:rPr>
        <w:t>Ikgo</w:t>
      </w:r>
      <w:r>
        <w:rPr>
          <w:rFonts w:eastAsia="Calibri"/>
          <w:lang w:eastAsia="en-US"/>
        </w:rPr>
        <w:t>2012@</w:t>
      </w:r>
      <w:r>
        <w:rPr>
          <w:rFonts w:eastAsia="Calibri"/>
          <w:lang w:val="en-US" w:eastAsia="en-US"/>
        </w:rPr>
        <w:t>ufacity</w:t>
      </w:r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   тел. (факс)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Default="00D16B34" w:rsidP="009D0430">
      <w:pPr>
        <w:jc w:val="right"/>
        <w:rPr>
          <w:b/>
          <w:highlight w:val="yellow"/>
        </w:rPr>
      </w:pPr>
    </w:p>
    <w:p w:rsidR="000178AC" w:rsidRPr="000178AC" w:rsidRDefault="000178AC" w:rsidP="000178AC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</w:t>
      </w:r>
      <w:r w:rsidR="00E86420">
        <w:t>6</w:t>
      </w:r>
      <w:r w:rsidRPr="000178AC">
        <w:t xml:space="preserve"> июля 2016 года </w:t>
      </w:r>
    </w:p>
    <w:p w:rsidR="00D16B34" w:rsidRPr="000178AC" w:rsidRDefault="003F1370" w:rsidP="000178AC">
      <w:pPr>
        <w:jc w:val="right"/>
      </w:pPr>
      <w:r>
        <w:t>«18» ч. «06</w:t>
      </w:r>
      <w:r w:rsidR="000178AC" w:rsidRPr="000178AC">
        <w:t>» мин.</w:t>
      </w:r>
    </w:p>
    <w:p w:rsidR="000178AC" w:rsidRPr="006E77C5" w:rsidRDefault="000178AC" w:rsidP="000178AC">
      <w:pPr>
        <w:jc w:val="right"/>
        <w:rPr>
          <w:b/>
          <w:highlight w:val="yellow"/>
        </w:rPr>
      </w:pPr>
    </w:p>
    <w:p w:rsidR="00946D7A" w:rsidRDefault="00D422A8" w:rsidP="009D0430">
      <w:pPr>
        <w:pStyle w:val="a9"/>
        <w:ind w:left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Извещение </w:t>
      </w:r>
      <w:r w:rsidR="002849E1" w:rsidRPr="006E77C5">
        <w:rPr>
          <w:b/>
          <w:bCs/>
          <w:lang w:eastAsia="ru-RU"/>
        </w:rPr>
        <w:t xml:space="preserve">о выявленных недостатках в документах кандидата в депутаты Совета городского округа город Уфа Республики Башкортостан четвертого созыва </w:t>
      </w:r>
      <w:r w:rsidR="000A4B8C">
        <w:rPr>
          <w:b/>
          <w:bCs/>
          <w:lang w:eastAsia="ru-RU"/>
        </w:rPr>
        <w:t>Бакиева Рината Шамильевича, выдвинутого</w:t>
      </w:r>
      <w:r w:rsidR="000A4B8C" w:rsidRPr="000A4B8C">
        <w:rPr>
          <w:b/>
          <w:bCs/>
          <w:lang w:eastAsia="ru-RU"/>
        </w:rPr>
        <w:t xml:space="preserve"> </w:t>
      </w:r>
      <w:r w:rsidR="00946D7A" w:rsidRPr="000A4B8C">
        <w:rPr>
          <w:b/>
          <w:bCs/>
          <w:lang w:eastAsia="ru-RU"/>
        </w:rPr>
        <w:t>в порядке самовыдвижения</w:t>
      </w:r>
      <w:r w:rsidR="00946D7A">
        <w:rPr>
          <w:b/>
          <w:bCs/>
          <w:lang w:eastAsia="ru-RU"/>
        </w:rPr>
        <w:t xml:space="preserve"> </w:t>
      </w:r>
    </w:p>
    <w:p w:rsidR="00946D7A" w:rsidRDefault="000A4B8C" w:rsidP="009D0430">
      <w:pPr>
        <w:pStyle w:val="a9"/>
        <w:ind w:left="0"/>
        <w:jc w:val="center"/>
        <w:rPr>
          <w:b/>
          <w:bCs/>
          <w:lang w:eastAsia="ru-RU"/>
        </w:rPr>
      </w:pPr>
      <w:r w:rsidRPr="000A4B8C">
        <w:rPr>
          <w:b/>
          <w:bCs/>
          <w:lang w:eastAsia="ru-RU"/>
        </w:rPr>
        <w:t xml:space="preserve">по одномандатному избирательному округу № 7 </w:t>
      </w:r>
    </w:p>
    <w:p w:rsidR="00946D7A" w:rsidRDefault="00946D7A" w:rsidP="009D0430">
      <w:pPr>
        <w:pStyle w:val="a9"/>
        <w:ind w:left="0"/>
        <w:jc w:val="center"/>
        <w:rPr>
          <w:b/>
          <w:bCs/>
          <w:lang w:eastAsia="ru-RU"/>
        </w:rPr>
      </w:pPr>
    </w:p>
    <w:p w:rsidR="000B6349" w:rsidRDefault="000B6349" w:rsidP="000B6349">
      <w:pPr>
        <w:ind w:firstLine="708"/>
        <w:jc w:val="both"/>
      </w:pPr>
      <w:r w:rsidRPr="000B6349">
        <w:t>Решением Советом городского округа город Уфа Республики Башкортостан от 29 июня 2016 года на 18 сентября 2015 года назначены выборы депутатов Совета городского округа город Уфа Республики Башкортостан четвертого созыва</w:t>
      </w:r>
      <w:r>
        <w:t xml:space="preserve">.  </w:t>
      </w:r>
    </w:p>
    <w:p w:rsidR="000B6349" w:rsidRDefault="000B6349" w:rsidP="000B6349">
      <w:pPr>
        <w:ind w:firstLine="708"/>
        <w:jc w:val="both"/>
      </w:pPr>
      <w:r>
        <w:t xml:space="preserve">02 июля 2016г. в Избирательную комиссию городского округа город Уфа Республики Башкортостан гр. Бакиевым Р.Ш. был сдан следующий пакет документов для выдвижения </w:t>
      </w:r>
      <w:r w:rsidRPr="000B6349">
        <w:t>кандидата в депутаты Совета городского округа город Уфа Республики Башкортостан четвертого созыва.</w:t>
      </w:r>
    </w:p>
    <w:p w:rsidR="000B6349" w:rsidRDefault="000B6349" w:rsidP="000B6349">
      <w:pPr>
        <w:ind w:firstLine="708"/>
        <w:jc w:val="both"/>
      </w:pPr>
      <w:r w:rsidRPr="000B6349">
        <w:t>21 июля 2016 года Бакиевым Р.Ш. представлены документы, необходимые для регистрации кандидата в депутаты Совета городского округа город Уфа Республики Башкортостан четвертого созыва, перечень которых определен ст. 48 Кодекса Республики Башкортостан о выборах.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0B6349" w:rsidRDefault="000B6349" w:rsidP="000B6349">
      <w:pPr>
        <w:ind w:firstLine="708"/>
        <w:jc w:val="both"/>
      </w:pPr>
      <w:r>
        <w:t xml:space="preserve">В соответствии с ч. 4 ст. 40 Кодекса Республики Башкортостан о выборах о выдвижении кандидата (кандидатов), в том числе в составе списка кандидатов, избирательная комиссия уведомляется в установленном Федеральным законом, Кодексом порядке.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Федеральным законом и настоящим Кодексом, после поступления в нее заявления в письменной форме. 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</w:t>
      </w:r>
    </w:p>
    <w:p w:rsidR="000B6349" w:rsidRDefault="000B6349" w:rsidP="000B6349">
      <w:pPr>
        <w:ind w:firstLine="708"/>
        <w:jc w:val="both"/>
      </w:pPr>
      <w:r>
        <w:t xml:space="preserve">В нарушение вышеназванной нормы в Избирательную комиссию городского округа город Уфа Республики Башкортостан представлено заявление выдвинутого лица о согласии баллотироваться по одномандатному избирательному округу № 7, в котором </w:t>
      </w:r>
      <w:r w:rsidR="000E7AF1">
        <w:t xml:space="preserve">отсутствуют указание сведения о </w:t>
      </w:r>
      <w:r>
        <w:t xml:space="preserve">профессиональном образовании. </w:t>
      </w:r>
    </w:p>
    <w:p w:rsidR="000B6349" w:rsidRDefault="000B6349" w:rsidP="000B6349">
      <w:pPr>
        <w:ind w:firstLine="708"/>
        <w:jc w:val="both"/>
        <w:rPr>
          <w:sz w:val="20"/>
          <w:szCs w:val="20"/>
          <w:lang w:eastAsia="ru-RU"/>
        </w:rPr>
      </w:pPr>
      <w:r>
        <w:t>В соответствии со п. 5 ч. 4.1. ст. 40 Кодекса Республики Башкортостан о выборах вместе с заявлением представляются заверенные соответственно кандидатом или уполномоченным представителем избирательного объединения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0B6349" w:rsidRDefault="000B6349" w:rsidP="000B6349">
      <w:pPr>
        <w:ind w:firstLine="708"/>
        <w:jc w:val="both"/>
      </w:pPr>
      <w:r>
        <w:t xml:space="preserve">В нарушение вышеназванной нормы в Избирательную комиссию городского округа город Уфа Республики Башкортостан лицом не представлены документы, подтверждающие род занятий. </w:t>
      </w:r>
    </w:p>
    <w:p w:rsidR="000B6349" w:rsidRPr="000B6349" w:rsidRDefault="000B6349" w:rsidP="000B6349">
      <w:pPr>
        <w:ind w:firstLine="708"/>
        <w:jc w:val="both"/>
      </w:pPr>
      <w:r>
        <w:lastRenderedPageBreak/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</w:t>
      </w:r>
      <w:r w:rsidRPr="000B6349">
        <w:t xml:space="preserve">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бумагах. Указанные сведения представляются по форме согласно </w:t>
      </w:r>
      <w:hyperlink r:id="rId6" w:anchor="Par3227" w:tooltip="СВЕДЕНИЯ" w:history="1">
        <w:r w:rsidRPr="000B6349">
          <w:rPr>
            <w:rStyle w:val="aa"/>
            <w:color w:val="auto"/>
            <w:u w:val="none"/>
          </w:rPr>
          <w:t>приложению 1</w:t>
        </w:r>
      </w:hyperlink>
      <w:r w:rsidRPr="000B6349">
        <w:t xml:space="preserve"> к настоящему Кодексу. </w:t>
      </w:r>
    </w:p>
    <w:p w:rsidR="000B6349" w:rsidRPr="000B6349" w:rsidRDefault="000B6349" w:rsidP="000B6349">
      <w:pPr>
        <w:ind w:firstLine="708"/>
        <w:jc w:val="both"/>
      </w:pPr>
      <w:r w:rsidRPr="000B6349">
        <w:t xml:space="preserve">Соблюдение формы является обязательным требованием. В нарушение вышеназванной нормы в Избирательную комиссию городского округа город Уфа Республики Башкортостан лицом не представлены сведения о размере и об источниках доходов кандидата по установленной форме.  </w:t>
      </w:r>
    </w:p>
    <w:p w:rsidR="000B6349" w:rsidRDefault="000B6349" w:rsidP="000B6349">
      <w:pPr>
        <w:ind w:firstLine="708"/>
        <w:jc w:val="both"/>
      </w:pPr>
      <w:r w:rsidRPr="000B6349">
        <w:t>Соблюдение требований</w:t>
      </w:r>
      <w:r>
        <w:t xml:space="preserve"> к содержанию Приложения 1 к Кодексу Республики Башкортостан о выборах также является обязательным. В нарушение данных требований в Избирательную комиссию городского округа город Уфа Республики Башкортостан лицом представлен документ - сведения о размере и об источниках доходов кандидата, в котором:</w:t>
      </w:r>
    </w:p>
    <w:p w:rsidR="000B6349" w:rsidRDefault="000B6349" w:rsidP="000B6349">
      <w:pPr>
        <w:ind w:firstLine="708"/>
        <w:jc w:val="both"/>
      </w:pPr>
      <w:r>
        <w:t xml:space="preserve"> - сведения об имуществе кандидата предоставлены на неверную дату (см. Примечание 3 к Приложению 1 Кодекса Республики Башкортостан о выборах);</w:t>
      </w:r>
    </w:p>
    <w:p w:rsidR="000B6349" w:rsidRDefault="000B6349" w:rsidP="000B6349">
      <w:pPr>
        <w:ind w:firstLine="708"/>
        <w:jc w:val="both"/>
      </w:pPr>
      <w:r>
        <w:t xml:space="preserve"> - в столбце 3 не указан год, за который представляются сведения о доходах кандидата, не указан источник выплаты дохода (см. Примечание 2 к Приложению 1 Кодекса Республики Башкортостан о выборах);</w:t>
      </w:r>
    </w:p>
    <w:p w:rsidR="000B6349" w:rsidRDefault="000B6349" w:rsidP="000B6349">
      <w:pPr>
        <w:ind w:firstLine="708"/>
        <w:jc w:val="both"/>
      </w:pPr>
      <w:r>
        <w:t xml:space="preserve"> - в столбце 14 не указан полный адрес местонахождения коммерческой организации, в которой кандидат принимает участие;</w:t>
      </w:r>
    </w:p>
    <w:p w:rsidR="000B6349" w:rsidRDefault="000B6349" w:rsidP="000B6349">
      <w:pPr>
        <w:ind w:firstLine="708"/>
        <w:jc w:val="both"/>
      </w:pPr>
      <w:r>
        <w:t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0B6349" w:rsidRPr="00591E6D" w:rsidRDefault="000B6349" w:rsidP="000B6349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0B6349" w:rsidRPr="00591E6D" w:rsidRDefault="000B6349" w:rsidP="000B6349">
      <w:pPr>
        <w:jc w:val="both"/>
      </w:pPr>
      <w:r w:rsidRPr="00591E6D">
        <w:tab/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B33FEC" w:rsidRPr="00591E6D">
        <w:t>30 июля 2016 года</w:t>
      </w:r>
      <w:r w:rsidRPr="00591E6D">
        <w:t xml:space="preserve"> (о точном времени Вам будет сообщено дополнительно). </w:t>
      </w:r>
    </w:p>
    <w:p w:rsidR="000B6349" w:rsidRDefault="000B6349" w:rsidP="000B6349">
      <w:pPr>
        <w:jc w:val="both"/>
      </w:pPr>
    </w:p>
    <w:p w:rsidR="000B6349" w:rsidRDefault="000B6349" w:rsidP="000B6349">
      <w:r>
        <w:t xml:space="preserve">Председатель комиссии                                                                                 </w:t>
      </w:r>
      <w:r w:rsidR="00192458">
        <w:t xml:space="preserve">                       </w:t>
      </w:r>
      <w:r>
        <w:t xml:space="preserve"> 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192458">
        <w:t xml:space="preserve">                   </w:t>
      </w:r>
      <w:bookmarkStart w:id="0" w:name="_GoBack"/>
      <w:bookmarkEnd w:id="0"/>
      <w:r>
        <w:t xml:space="preserve">Тухватшин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86A1D"/>
    <w:rsid w:val="000A4B8C"/>
    <w:rsid w:val="000B6349"/>
    <w:rsid w:val="000C50F8"/>
    <w:rsid w:val="000E4D77"/>
    <w:rsid w:val="000E7AF1"/>
    <w:rsid w:val="00121DC9"/>
    <w:rsid w:val="00153529"/>
    <w:rsid w:val="00173DB8"/>
    <w:rsid w:val="00192369"/>
    <w:rsid w:val="00192458"/>
    <w:rsid w:val="001D5C73"/>
    <w:rsid w:val="001F4794"/>
    <w:rsid w:val="0021160F"/>
    <w:rsid w:val="00254952"/>
    <w:rsid w:val="002604E1"/>
    <w:rsid w:val="0026431A"/>
    <w:rsid w:val="00267A58"/>
    <w:rsid w:val="00274BCE"/>
    <w:rsid w:val="002849E1"/>
    <w:rsid w:val="0029514B"/>
    <w:rsid w:val="002B2961"/>
    <w:rsid w:val="002C0A27"/>
    <w:rsid w:val="002F7E66"/>
    <w:rsid w:val="0030348F"/>
    <w:rsid w:val="00306DC8"/>
    <w:rsid w:val="00377755"/>
    <w:rsid w:val="003C2CB1"/>
    <w:rsid w:val="003D32E4"/>
    <w:rsid w:val="003E093B"/>
    <w:rsid w:val="003F1370"/>
    <w:rsid w:val="003F620B"/>
    <w:rsid w:val="00404E84"/>
    <w:rsid w:val="00414FD0"/>
    <w:rsid w:val="004756D3"/>
    <w:rsid w:val="00496CFE"/>
    <w:rsid w:val="004E600A"/>
    <w:rsid w:val="0051199C"/>
    <w:rsid w:val="00537301"/>
    <w:rsid w:val="005478E6"/>
    <w:rsid w:val="005508BC"/>
    <w:rsid w:val="005539D1"/>
    <w:rsid w:val="0056742A"/>
    <w:rsid w:val="00591E6D"/>
    <w:rsid w:val="005F72EF"/>
    <w:rsid w:val="00602251"/>
    <w:rsid w:val="006064B7"/>
    <w:rsid w:val="0065243D"/>
    <w:rsid w:val="00662174"/>
    <w:rsid w:val="006647A7"/>
    <w:rsid w:val="00682CA2"/>
    <w:rsid w:val="0068381E"/>
    <w:rsid w:val="006910D4"/>
    <w:rsid w:val="006E1171"/>
    <w:rsid w:val="006E698A"/>
    <w:rsid w:val="006E77C5"/>
    <w:rsid w:val="006F02FC"/>
    <w:rsid w:val="00706CEC"/>
    <w:rsid w:val="00720B75"/>
    <w:rsid w:val="007A622C"/>
    <w:rsid w:val="007D000C"/>
    <w:rsid w:val="00836887"/>
    <w:rsid w:val="008441EE"/>
    <w:rsid w:val="00853B77"/>
    <w:rsid w:val="008750C4"/>
    <w:rsid w:val="008834A5"/>
    <w:rsid w:val="00885948"/>
    <w:rsid w:val="008F412A"/>
    <w:rsid w:val="00933178"/>
    <w:rsid w:val="00946D7A"/>
    <w:rsid w:val="009639E5"/>
    <w:rsid w:val="00972149"/>
    <w:rsid w:val="00987AA1"/>
    <w:rsid w:val="009D0430"/>
    <w:rsid w:val="009F44C5"/>
    <w:rsid w:val="00A566C7"/>
    <w:rsid w:val="00AD7CE4"/>
    <w:rsid w:val="00AE02E5"/>
    <w:rsid w:val="00AE25F3"/>
    <w:rsid w:val="00B139DF"/>
    <w:rsid w:val="00B33FEC"/>
    <w:rsid w:val="00B44124"/>
    <w:rsid w:val="00B8275C"/>
    <w:rsid w:val="00BA0C0C"/>
    <w:rsid w:val="00BA2648"/>
    <w:rsid w:val="00C0389E"/>
    <w:rsid w:val="00C24065"/>
    <w:rsid w:val="00C507CB"/>
    <w:rsid w:val="00CE6803"/>
    <w:rsid w:val="00D15424"/>
    <w:rsid w:val="00D16B34"/>
    <w:rsid w:val="00D30BCA"/>
    <w:rsid w:val="00D40BAB"/>
    <w:rsid w:val="00D422A8"/>
    <w:rsid w:val="00D52F44"/>
    <w:rsid w:val="00D95311"/>
    <w:rsid w:val="00DC7053"/>
    <w:rsid w:val="00DF425B"/>
    <w:rsid w:val="00E14348"/>
    <w:rsid w:val="00E20870"/>
    <w:rsid w:val="00E86420"/>
    <w:rsid w:val="00EC09B9"/>
    <w:rsid w:val="00F22BDB"/>
    <w:rsid w:val="00F31090"/>
    <w:rsid w:val="00F42944"/>
    <w:rsid w:val="00F53FC1"/>
    <w:rsid w:val="00F76ABC"/>
    <w:rsid w:val="00F80257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67;&#1041;&#1054;&#1056;&#1067;%202016\&#1085;&#1086;&#1088;&#1084;&#1072;&#1090;&#1080;&#1074;&#1082;&#1072;%20&#1086;&#1073;&#1097;&#1072;&#1103;%20&#1074;&#1099;&#1073;&#1086;&#1088;&#1099;\&#1050;&#1086;&#1076;&#1077;&#1082;&#1089;%20&#1056;&#1077;&#1089;&#1087;&#1091;&#1073;&#1083;&#1080;&#1082;&#1080;%20&#1041;&#1072;&#1096;&#1082;&#1086;&#1088;&#1090;&#1086;&#1089;&#1090;&#1072;&#1085;%20&#1086;%20&#1074;&#1099;&#1073;&#1086;&#1088;&#1072;&#1093;%20%20&#1086;&#1090;%2006_12_2006%20N%20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EADD-A012-41C7-B1A0-EBDC0668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12</cp:revision>
  <cp:lastPrinted>2016-07-22T08:29:00Z</cp:lastPrinted>
  <dcterms:created xsi:type="dcterms:W3CDTF">2016-07-25T14:20:00Z</dcterms:created>
  <dcterms:modified xsi:type="dcterms:W3CDTF">2016-07-26T13:44:00Z</dcterms:modified>
</cp:coreProperties>
</file>